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D344" w14:textId="727100C4" w:rsidR="00CC1ADE" w:rsidRPr="008C400E" w:rsidRDefault="00CC1ADE" w:rsidP="00BD1AA9">
      <w:pPr>
        <w:pStyle w:val="Heading2"/>
        <w:rPr>
          <w:rFonts w:ascii="Arial" w:hAnsi="Arial" w:cs="Arial"/>
        </w:rPr>
      </w:pPr>
      <w:r w:rsidRPr="008C400E">
        <w:rPr>
          <w:rFonts w:ascii="Arial" w:hAnsi="Arial" w:cs="Arial"/>
        </w:rPr>
        <w:t>SATs papers</w:t>
      </w:r>
      <w:r w:rsidR="00503E8A" w:rsidRPr="008C400E">
        <w:rPr>
          <w:rFonts w:ascii="Arial" w:hAnsi="Arial" w:cs="Arial"/>
        </w:rPr>
        <w:t xml:space="preserve"> – electronic copies for modification</w:t>
      </w:r>
    </w:p>
    <w:p w14:paraId="0C621E60" w14:textId="77777777" w:rsidR="00503E8A" w:rsidRDefault="00503E8A" w:rsidP="00B445A2">
      <w:pPr>
        <w:rPr>
          <w:rFonts w:ascii="Arial" w:hAnsi="Arial" w:cs="Arial"/>
          <w:color w:val="000000"/>
          <w:sz w:val="28"/>
          <w:szCs w:val="28"/>
        </w:rPr>
      </w:pPr>
    </w:p>
    <w:p w14:paraId="218A3898" w14:textId="77777777" w:rsidR="00133A86" w:rsidRDefault="00503E8A" w:rsidP="00B445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If </w:t>
      </w:r>
      <w:r w:rsidR="00456EF3">
        <w:rPr>
          <w:rFonts w:ascii="Arial" w:hAnsi="Arial" w:cs="Arial"/>
          <w:color w:val="000000"/>
          <w:sz w:val="28"/>
          <w:szCs w:val="28"/>
        </w:rPr>
        <w:t>your school or service will be producing a bespoke modified paper for a pupil for their KS2 SATs</w:t>
      </w:r>
      <w:r w:rsidR="00352E5C">
        <w:rPr>
          <w:rFonts w:ascii="Arial" w:hAnsi="Arial" w:cs="Arial"/>
          <w:color w:val="000000"/>
          <w:sz w:val="28"/>
          <w:szCs w:val="28"/>
        </w:rPr>
        <w:t>, you may wish to order an electronic version as a starting point.</w:t>
      </w:r>
    </w:p>
    <w:p w14:paraId="66240FE4" w14:textId="77777777" w:rsidR="00133A86" w:rsidRDefault="00133A86" w:rsidP="00B445A2">
      <w:pPr>
        <w:rPr>
          <w:rFonts w:ascii="Arial" w:hAnsi="Arial" w:cs="Arial"/>
          <w:color w:val="000000"/>
          <w:sz w:val="28"/>
          <w:szCs w:val="28"/>
        </w:rPr>
      </w:pPr>
    </w:p>
    <w:p w14:paraId="318481F5" w14:textId="77777777" w:rsidR="00002601" w:rsidRDefault="00133A86" w:rsidP="00B445A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should have already</w:t>
      </w:r>
      <w:r w:rsidR="00002601">
        <w:rPr>
          <w:rFonts w:ascii="Arial" w:hAnsi="Arial" w:cs="Arial"/>
          <w:color w:val="000000"/>
          <w:sz w:val="28"/>
          <w:szCs w:val="28"/>
        </w:rPr>
        <w:t>:</w:t>
      </w:r>
    </w:p>
    <w:p w14:paraId="04D21575" w14:textId="7757B399" w:rsidR="00503E8A" w:rsidRPr="00BD1AA9" w:rsidRDefault="00002601" w:rsidP="00BD1AA9">
      <w:pPr>
        <w:pStyle w:val="ListBullet"/>
        <w:rPr>
          <w:rFonts w:ascii="Arial" w:hAnsi="Arial" w:cs="Arial"/>
          <w:sz w:val="28"/>
          <w:szCs w:val="28"/>
        </w:rPr>
      </w:pPr>
      <w:r w:rsidRPr="00BD1AA9">
        <w:rPr>
          <w:rFonts w:ascii="Arial" w:hAnsi="Arial" w:cs="Arial"/>
          <w:sz w:val="28"/>
          <w:szCs w:val="28"/>
        </w:rPr>
        <w:t>O</w:t>
      </w:r>
      <w:r w:rsidR="00133A86" w:rsidRPr="00BD1AA9">
        <w:rPr>
          <w:rFonts w:ascii="Arial" w:hAnsi="Arial" w:cs="Arial"/>
          <w:sz w:val="28"/>
          <w:szCs w:val="28"/>
        </w:rPr>
        <w:t xml:space="preserve">rdered </w:t>
      </w:r>
      <w:r w:rsidR="00E0764A" w:rsidRPr="00BD1AA9">
        <w:rPr>
          <w:rFonts w:ascii="Arial" w:hAnsi="Arial" w:cs="Arial"/>
          <w:sz w:val="28"/>
          <w:szCs w:val="28"/>
        </w:rPr>
        <w:t xml:space="preserve">a modified paper in the </w:t>
      </w:r>
      <w:r w:rsidR="002B70F5">
        <w:rPr>
          <w:rFonts w:ascii="Arial" w:hAnsi="Arial" w:cs="Arial"/>
          <w:sz w:val="28"/>
          <w:szCs w:val="28"/>
        </w:rPr>
        <w:t xml:space="preserve">usual </w:t>
      </w:r>
      <w:r w:rsidR="00E0764A" w:rsidRPr="00BD1AA9">
        <w:rPr>
          <w:rFonts w:ascii="Arial" w:hAnsi="Arial" w:cs="Arial"/>
          <w:sz w:val="28"/>
          <w:szCs w:val="28"/>
        </w:rPr>
        <w:t xml:space="preserve">way </w:t>
      </w:r>
      <w:r w:rsidR="002B70F5">
        <w:rPr>
          <w:rFonts w:ascii="Arial" w:hAnsi="Arial" w:cs="Arial"/>
          <w:sz w:val="28"/>
          <w:szCs w:val="28"/>
        </w:rPr>
        <w:t xml:space="preserve">(via the PAG) </w:t>
      </w:r>
      <w:r w:rsidR="00E0764A" w:rsidRPr="00BD1AA9">
        <w:rPr>
          <w:rFonts w:ascii="Arial" w:hAnsi="Arial" w:cs="Arial"/>
          <w:sz w:val="28"/>
          <w:szCs w:val="28"/>
        </w:rPr>
        <w:t>as you will need a hard copy for reference and any models that might be provided with it.</w:t>
      </w:r>
    </w:p>
    <w:p w14:paraId="0F948348" w14:textId="3C6A3957" w:rsidR="00002601" w:rsidRPr="00BD1AA9" w:rsidRDefault="00002601" w:rsidP="00BD1AA9">
      <w:pPr>
        <w:pStyle w:val="ListBullet"/>
        <w:rPr>
          <w:rFonts w:ascii="Arial" w:hAnsi="Arial" w:cs="Arial"/>
          <w:sz w:val="28"/>
          <w:szCs w:val="28"/>
        </w:rPr>
      </w:pPr>
      <w:r w:rsidRPr="00BD1AA9">
        <w:rPr>
          <w:rFonts w:ascii="Arial" w:hAnsi="Arial" w:cs="Arial"/>
          <w:sz w:val="28"/>
          <w:szCs w:val="28"/>
        </w:rPr>
        <w:t>Applied for early opening to carry out the modification.</w:t>
      </w:r>
    </w:p>
    <w:p w14:paraId="4D85F230" w14:textId="77777777" w:rsidR="00CC1ADE" w:rsidRPr="00CC1ADE" w:rsidRDefault="00CC1ADE" w:rsidP="00B445A2">
      <w:pPr>
        <w:rPr>
          <w:rFonts w:ascii="Arial" w:hAnsi="Arial" w:cs="Arial"/>
          <w:color w:val="000000"/>
          <w:sz w:val="28"/>
          <w:szCs w:val="28"/>
        </w:rPr>
      </w:pPr>
    </w:p>
    <w:p w14:paraId="14418E93" w14:textId="76F5C4A5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The Modified Testing Agency are now ready to receive orders for electronic copies of the 2025 Key Stage 2 MLP SATs papers. Electronic versions will be available in Microsoft Word format in the following sizes:</w:t>
      </w:r>
    </w:p>
    <w:p w14:paraId="32076572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</w:p>
    <w:p w14:paraId="60CBA5E9" w14:textId="77777777" w:rsidR="00B445A2" w:rsidRPr="00CC1ADE" w:rsidRDefault="00B445A2" w:rsidP="00B445A2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A4 18pt</w:t>
      </w:r>
    </w:p>
    <w:p w14:paraId="7FA8B584" w14:textId="77777777" w:rsidR="00B445A2" w:rsidRPr="00CC1ADE" w:rsidRDefault="00B445A2" w:rsidP="00B445A2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A4 24pt</w:t>
      </w:r>
    </w:p>
    <w:p w14:paraId="0648979F" w14:textId="77777777" w:rsidR="00B445A2" w:rsidRPr="00CC1ADE" w:rsidRDefault="00B445A2" w:rsidP="00B445A2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A3 36pt</w:t>
      </w:r>
    </w:p>
    <w:p w14:paraId="29ED5C3F" w14:textId="77777777" w:rsidR="00B445A2" w:rsidRDefault="00B445A2" w:rsidP="00B445A2">
      <w:pPr>
        <w:numPr>
          <w:ilvl w:val="0"/>
          <w:numId w:val="9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A3 48pt (landscape)</w:t>
      </w:r>
    </w:p>
    <w:p w14:paraId="1C0C699D" w14:textId="77777777" w:rsidR="00B936B3" w:rsidRDefault="00B936B3" w:rsidP="00B936B3">
      <w:pPr>
        <w:rPr>
          <w:rFonts w:ascii="Arial" w:hAnsi="Arial" w:cs="Arial"/>
          <w:color w:val="000000"/>
          <w:sz w:val="28"/>
          <w:szCs w:val="28"/>
        </w:rPr>
      </w:pPr>
    </w:p>
    <w:p w14:paraId="0BEF8E78" w14:textId="77777777" w:rsidR="00B936B3" w:rsidRPr="00CC1ADE" w:rsidRDefault="00B936B3" w:rsidP="00B936B3">
      <w:p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Guidance for adaptations will be available with the electronic versions.</w:t>
      </w:r>
    </w:p>
    <w:p w14:paraId="61F48A8C" w14:textId="77777777" w:rsidR="00B936B3" w:rsidRPr="00CC1ADE" w:rsidRDefault="00B936B3" w:rsidP="00B936B3">
      <w:pPr>
        <w:rPr>
          <w:rFonts w:ascii="Arial" w:hAnsi="Arial" w:cs="Arial"/>
          <w:color w:val="000000"/>
          <w:sz w:val="28"/>
          <w:szCs w:val="28"/>
        </w:rPr>
      </w:pPr>
    </w:p>
    <w:p w14:paraId="093FA085" w14:textId="5D9D35EC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b/>
          <w:bCs/>
          <w:color w:val="000000"/>
          <w:sz w:val="28"/>
          <w:szCs w:val="28"/>
        </w:rPr>
        <w:t>Please note</w:t>
      </w:r>
      <w:r w:rsidRPr="00CC1ADE">
        <w:rPr>
          <w:rFonts w:ascii="Arial" w:hAnsi="Arial" w:cs="Arial"/>
          <w:color w:val="000000"/>
          <w:sz w:val="28"/>
          <w:szCs w:val="28"/>
        </w:rPr>
        <w:t xml:space="preserve"> these</w:t>
      </w:r>
      <w:r w:rsidR="00B936B3">
        <w:rPr>
          <w:rFonts w:ascii="Arial" w:hAnsi="Arial" w:cs="Arial"/>
          <w:color w:val="000000"/>
          <w:sz w:val="28"/>
          <w:szCs w:val="28"/>
        </w:rPr>
        <w:t xml:space="preserve"> electronic versions of the papers</w:t>
      </w:r>
      <w:r w:rsidRPr="00CC1ADE">
        <w:rPr>
          <w:rFonts w:ascii="Arial" w:hAnsi="Arial" w:cs="Arial"/>
          <w:color w:val="000000"/>
          <w:sz w:val="28"/>
          <w:szCs w:val="28"/>
        </w:rPr>
        <w:t xml:space="preserve"> have not been through the usual rigorous modification and proof-reading processes</w:t>
      </w:r>
      <w:r w:rsidR="00DC7590">
        <w:rPr>
          <w:rFonts w:ascii="Arial" w:hAnsi="Arial" w:cs="Arial"/>
          <w:color w:val="000000"/>
          <w:sz w:val="28"/>
          <w:szCs w:val="28"/>
        </w:rPr>
        <w:t xml:space="preserve"> as they </w:t>
      </w:r>
      <w:r w:rsidR="00C45AEC" w:rsidRPr="00CC1ADE">
        <w:rPr>
          <w:rFonts w:ascii="Arial" w:hAnsi="Arial" w:cs="Arial"/>
          <w:color w:val="000000"/>
          <w:sz w:val="28"/>
          <w:szCs w:val="28"/>
        </w:rPr>
        <w:t>are not intended to be given directly to students</w:t>
      </w:r>
      <w:r w:rsidR="00DC7590">
        <w:rPr>
          <w:rFonts w:ascii="Arial" w:hAnsi="Arial" w:cs="Arial"/>
          <w:color w:val="000000"/>
          <w:sz w:val="28"/>
          <w:szCs w:val="28"/>
        </w:rPr>
        <w:t xml:space="preserve">. They </w:t>
      </w:r>
      <w:r w:rsidRPr="00CC1ADE">
        <w:rPr>
          <w:rFonts w:ascii="Arial" w:hAnsi="Arial" w:cs="Arial"/>
          <w:color w:val="000000"/>
          <w:sz w:val="28"/>
          <w:szCs w:val="28"/>
        </w:rPr>
        <w:t xml:space="preserve">are intended </w:t>
      </w:r>
      <w:r w:rsidR="00C45AEC" w:rsidRPr="00CC1ADE">
        <w:rPr>
          <w:rFonts w:ascii="Arial" w:hAnsi="Arial" w:cs="Arial"/>
          <w:color w:val="000000"/>
          <w:sz w:val="28"/>
          <w:szCs w:val="28"/>
        </w:rPr>
        <w:t xml:space="preserve">as a starting point </w:t>
      </w:r>
      <w:r w:rsidRPr="00CC1ADE">
        <w:rPr>
          <w:rFonts w:ascii="Arial" w:hAnsi="Arial" w:cs="Arial"/>
          <w:color w:val="000000"/>
          <w:sz w:val="28"/>
          <w:szCs w:val="28"/>
        </w:rPr>
        <w:t>to make it easier to adapt further where this is necessary.</w:t>
      </w:r>
    </w:p>
    <w:p w14:paraId="68FDBE91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</w:p>
    <w:p w14:paraId="6984BFFA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 xml:space="preserve">To place an order of an electronic copy of the 2025 modified large print papers in one of these formats, please contact the modified test agency on either: </w:t>
      </w:r>
    </w:p>
    <w:p w14:paraId="24C5CAF7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</w:p>
    <w:p w14:paraId="530823D8" w14:textId="77777777" w:rsidR="00B445A2" w:rsidRPr="00CC1ADE" w:rsidRDefault="00B445A2" w:rsidP="00B445A2">
      <w:pPr>
        <w:numPr>
          <w:ilvl w:val="0"/>
          <w:numId w:val="10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b/>
          <w:bCs/>
          <w:color w:val="000000"/>
          <w:sz w:val="28"/>
          <w:szCs w:val="28"/>
        </w:rPr>
        <w:t xml:space="preserve">MTA helpline: 01633 741611 </w:t>
      </w:r>
    </w:p>
    <w:p w14:paraId="7A54058F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</w:p>
    <w:p w14:paraId="046634F7" w14:textId="52BAADAB" w:rsidR="00B445A2" w:rsidRPr="00CC1ADE" w:rsidRDefault="00B445A2" w:rsidP="00B445A2">
      <w:pPr>
        <w:numPr>
          <w:ilvl w:val="0"/>
          <w:numId w:val="10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b/>
          <w:bCs/>
          <w:color w:val="000000"/>
          <w:sz w:val="28"/>
          <w:szCs w:val="28"/>
        </w:rPr>
        <w:t>MTA email:</w:t>
      </w:r>
      <w:r w:rsidRPr="00CC1ADE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8" w:history="1">
        <w:r w:rsidRPr="00CC1ADE">
          <w:rPr>
            <w:rStyle w:val="Hyperlink"/>
            <w:rFonts w:ascii="Arial" w:hAnsi="Arial" w:cs="Arial"/>
            <w:sz w:val="28"/>
            <w:szCs w:val="28"/>
          </w:rPr>
          <w:t>modifiedtestshelpline@pia.co.uk</w:t>
        </w:r>
      </w:hyperlink>
      <w:r w:rsidRPr="00CC1ADE">
        <w:rPr>
          <w:rFonts w:ascii="Arial" w:hAnsi="Arial" w:cs="Arial"/>
          <w:color w:val="000000"/>
          <w:sz w:val="28"/>
          <w:szCs w:val="28"/>
        </w:rPr>
        <w:t>.</w:t>
      </w:r>
    </w:p>
    <w:p w14:paraId="600A9E80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</w:p>
    <w:p w14:paraId="126F8C3D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 xml:space="preserve">The order line will be open until </w:t>
      </w:r>
      <w:r w:rsidRPr="0040462B">
        <w:rPr>
          <w:rFonts w:ascii="Arial" w:hAnsi="Arial" w:cs="Arial"/>
          <w:b/>
          <w:bCs/>
          <w:color w:val="000000"/>
          <w:sz w:val="28"/>
          <w:szCs w:val="28"/>
        </w:rPr>
        <w:t>Friday 7</w:t>
      </w:r>
      <w:r w:rsidRPr="0040462B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Pr="0040462B">
        <w:rPr>
          <w:rFonts w:ascii="Arial" w:hAnsi="Arial" w:cs="Arial"/>
          <w:b/>
          <w:bCs/>
          <w:color w:val="000000"/>
          <w:sz w:val="28"/>
          <w:szCs w:val="28"/>
        </w:rPr>
        <w:t xml:space="preserve"> March</w:t>
      </w:r>
      <w:r w:rsidRPr="00CC1ADE">
        <w:rPr>
          <w:rFonts w:ascii="Arial" w:hAnsi="Arial" w:cs="Arial"/>
          <w:color w:val="000000"/>
          <w:sz w:val="28"/>
          <w:szCs w:val="28"/>
        </w:rPr>
        <w:t xml:space="preserve">. You will need the following information to hand: </w:t>
      </w:r>
    </w:p>
    <w:p w14:paraId="5C63BDAD" w14:textId="77777777" w:rsidR="00B445A2" w:rsidRPr="00CC1ADE" w:rsidRDefault="00B445A2" w:rsidP="00B445A2">
      <w:pPr>
        <w:rPr>
          <w:rFonts w:ascii="Arial" w:hAnsi="Arial" w:cs="Arial"/>
          <w:color w:val="000000"/>
          <w:sz w:val="28"/>
          <w:szCs w:val="28"/>
        </w:rPr>
      </w:pPr>
    </w:p>
    <w:p w14:paraId="7970748E" w14:textId="77777777" w:rsidR="00B445A2" w:rsidRPr="00CC1ADE" w:rsidRDefault="00B445A2" w:rsidP="00B445A2">
      <w:pPr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School Name</w:t>
      </w:r>
    </w:p>
    <w:p w14:paraId="6A345C33" w14:textId="77777777" w:rsidR="00B445A2" w:rsidRPr="00CC1ADE" w:rsidRDefault="00B445A2" w:rsidP="00B445A2">
      <w:pPr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 w:rsidRPr="00CC1ADE">
        <w:rPr>
          <w:rFonts w:ascii="Arial" w:hAnsi="Arial" w:cs="Arial"/>
          <w:color w:val="000000"/>
          <w:sz w:val="28"/>
          <w:szCs w:val="28"/>
        </w:rPr>
        <w:t>Dfe</w:t>
      </w:r>
      <w:proofErr w:type="spellEnd"/>
      <w:r w:rsidRPr="00CC1ADE">
        <w:rPr>
          <w:rFonts w:ascii="Arial" w:hAnsi="Arial" w:cs="Arial"/>
          <w:color w:val="000000"/>
          <w:sz w:val="28"/>
          <w:szCs w:val="28"/>
        </w:rPr>
        <w:t xml:space="preserve"> no.</w:t>
      </w:r>
    </w:p>
    <w:p w14:paraId="75C21107" w14:textId="77777777" w:rsidR="00B445A2" w:rsidRPr="00CC1ADE" w:rsidRDefault="00B445A2" w:rsidP="00B445A2">
      <w:pPr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lastRenderedPageBreak/>
        <w:t>Named contact</w:t>
      </w:r>
    </w:p>
    <w:p w14:paraId="31142717" w14:textId="77777777" w:rsidR="00B445A2" w:rsidRPr="00CC1ADE" w:rsidRDefault="00B445A2" w:rsidP="00B445A2">
      <w:pPr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Named contact email</w:t>
      </w:r>
    </w:p>
    <w:p w14:paraId="6D2C6668" w14:textId="77777777" w:rsidR="00B445A2" w:rsidRPr="00CC1ADE" w:rsidRDefault="00B445A2" w:rsidP="00B445A2">
      <w:pPr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Phone no.</w:t>
      </w:r>
    </w:p>
    <w:p w14:paraId="5B61A7CE" w14:textId="77777777" w:rsidR="00B445A2" w:rsidRDefault="00B445A2" w:rsidP="00B445A2">
      <w:pPr>
        <w:numPr>
          <w:ilvl w:val="0"/>
          <w:numId w:val="11"/>
        </w:numPr>
        <w:rPr>
          <w:rFonts w:ascii="Arial" w:hAnsi="Arial" w:cs="Arial"/>
          <w:color w:val="000000"/>
          <w:sz w:val="28"/>
          <w:szCs w:val="28"/>
        </w:rPr>
      </w:pPr>
      <w:r w:rsidRPr="00CC1ADE">
        <w:rPr>
          <w:rFonts w:ascii="Arial" w:hAnsi="Arial" w:cs="Arial"/>
          <w:color w:val="000000"/>
          <w:sz w:val="28"/>
          <w:szCs w:val="28"/>
        </w:rPr>
        <w:t>Which format you require</w:t>
      </w:r>
    </w:p>
    <w:p w14:paraId="1B610BBB" w14:textId="77777777" w:rsidR="00862B18" w:rsidRDefault="00862B18" w:rsidP="00862B18">
      <w:pPr>
        <w:rPr>
          <w:rFonts w:ascii="Arial" w:hAnsi="Arial" w:cs="Arial"/>
          <w:color w:val="000000"/>
          <w:sz w:val="28"/>
          <w:szCs w:val="28"/>
        </w:rPr>
      </w:pPr>
    </w:p>
    <w:p w14:paraId="6196B8CF" w14:textId="26A9799A" w:rsidR="00862B18" w:rsidRDefault="00862B18" w:rsidP="00862B18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provision of electronic versions of the MLP papers is a pilot this year to work out the logistics around delivery</w:t>
      </w:r>
      <w:r w:rsidR="002A1427">
        <w:rPr>
          <w:rFonts w:ascii="Arial" w:hAnsi="Arial" w:cs="Arial"/>
          <w:color w:val="000000"/>
          <w:sz w:val="28"/>
          <w:szCs w:val="28"/>
        </w:rPr>
        <w:t xml:space="preserve"> so </w:t>
      </w:r>
      <w:r w:rsidR="002A1427" w:rsidRPr="002A1427">
        <w:rPr>
          <w:rFonts w:ascii="Arial" w:hAnsi="Arial" w:cs="Arial"/>
          <w:b/>
          <w:bCs/>
          <w:color w:val="000000"/>
          <w:sz w:val="28"/>
          <w:szCs w:val="28"/>
        </w:rPr>
        <w:t>please do not order electronic versions if you don’t need them.</w:t>
      </w:r>
    </w:p>
    <w:p w14:paraId="3ED93856" w14:textId="081B12E6" w:rsidR="00B445A2" w:rsidRPr="00CC1ADE" w:rsidRDefault="002A1427" w:rsidP="0040462B">
      <w:pPr>
        <w:rPr>
          <w:rFonts w:ascii="Arial" w:hAnsi="Arial" w:cs="Arial"/>
          <w:color w:val="000000"/>
          <w:sz w:val="28"/>
          <w:szCs w:val="28"/>
        </w:rPr>
      </w:pPr>
      <w:r w:rsidRPr="002A1427">
        <w:rPr>
          <w:rFonts w:ascii="Arial" w:hAnsi="Arial" w:cs="Arial"/>
          <w:color w:val="000000"/>
          <w:sz w:val="28"/>
          <w:szCs w:val="28"/>
        </w:rPr>
        <w:t>If the pilot is successful,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445A2" w:rsidRPr="00CC1ADE">
        <w:rPr>
          <w:rFonts w:ascii="Arial" w:hAnsi="Arial" w:cs="Arial"/>
          <w:color w:val="000000"/>
          <w:sz w:val="28"/>
          <w:szCs w:val="28"/>
        </w:rPr>
        <w:t xml:space="preserve">STA plan to make </w:t>
      </w:r>
      <w:r w:rsidR="00CC349D">
        <w:rPr>
          <w:rFonts w:ascii="Arial" w:hAnsi="Arial" w:cs="Arial"/>
          <w:color w:val="000000"/>
          <w:sz w:val="28"/>
          <w:szCs w:val="28"/>
        </w:rPr>
        <w:t xml:space="preserve">electronic versions of the papers </w:t>
      </w:r>
      <w:r w:rsidR="00B445A2" w:rsidRPr="00CC1ADE">
        <w:rPr>
          <w:rFonts w:ascii="Arial" w:hAnsi="Arial" w:cs="Arial"/>
          <w:color w:val="000000"/>
          <w:sz w:val="28"/>
          <w:szCs w:val="28"/>
        </w:rPr>
        <w:t xml:space="preserve">available </w:t>
      </w:r>
      <w:r>
        <w:rPr>
          <w:rFonts w:ascii="Arial" w:hAnsi="Arial" w:cs="Arial"/>
          <w:color w:val="000000"/>
          <w:sz w:val="28"/>
          <w:szCs w:val="28"/>
        </w:rPr>
        <w:t>every year.</w:t>
      </w:r>
      <w:r w:rsidR="00B445A2" w:rsidRPr="00CC1AD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47E4F5B" w14:textId="77777777" w:rsidR="00543F12" w:rsidRPr="00CC1ADE" w:rsidRDefault="00543F12" w:rsidP="00D77DDD">
      <w:pPr>
        <w:rPr>
          <w:rFonts w:ascii="Arial" w:hAnsi="Arial" w:cs="Arial"/>
          <w:sz w:val="28"/>
          <w:szCs w:val="28"/>
        </w:rPr>
      </w:pPr>
    </w:p>
    <w:sectPr w:rsidR="00543F12" w:rsidRPr="00CC1ADE" w:rsidSect="00763BB8">
      <w:footerReference w:type="default" r:id="rId9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3D4E" w14:textId="77777777" w:rsidR="00074D7F" w:rsidRDefault="00074D7F" w:rsidP="00E539B0">
      <w:r>
        <w:separator/>
      </w:r>
    </w:p>
  </w:endnote>
  <w:endnote w:type="continuationSeparator" w:id="0">
    <w:p w14:paraId="3B107917" w14:textId="77777777" w:rsidR="00074D7F" w:rsidRDefault="00074D7F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8E13C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5A81E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C133" w14:textId="77777777" w:rsidR="00074D7F" w:rsidRDefault="00074D7F" w:rsidP="00E539B0">
      <w:r>
        <w:separator/>
      </w:r>
    </w:p>
  </w:footnote>
  <w:footnote w:type="continuationSeparator" w:id="0">
    <w:p w14:paraId="046A6FC9" w14:textId="77777777" w:rsidR="00074D7F" w:rsidRDefault="00074D7F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45F4"/>
    <w:multiLevelType w:val="multilevel"/>
    <w:tmpl w:val="408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7397"/>
    <w:multiLevelType w:val="multilevel"/>
    <w:tmpl w:val="4BD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D4863"/>
    <w:multiLevelType w:val="hybridMultilevel"/>
    <w:tmpl w:val="5FDE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75C0"/>
    <w:multiLevelType w:val="hybridMultilevel"/>
    <w:tmpl w:val="3EE4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6EDE"/>
    <w:multiLevelType w:val="hybridMultilevel"/>
    <w:tmpl w:val="171E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50783">
    <w:abstractNumId w:val="1"/>
  </w:num>
  <w:num w:numId="2" w16cid:durableId="181893787">
    <w:abstractNumId w:val="0"/>
  </w:num>
  <w:num w:numId="3" w16cid:durableId="532380473">
    <w:abstractNumId w:val="9"/>
  </w:num>
  <w:num w:numId="4" w16cid:durableId="1094787621">
    <w:abstractNumId w:val="4"/>
  </w:num>
  <w:num w:numId="5" w16cid:durableId="2095319792">
    <w:abstractNumId w:val="11"/>
  </w:num>
  <w:num w:numId="6" w16cid:durableId="158233314">
    <w:abstractNumId w:val="10"/>
  </w:num>
  <w:num w:numId="7" w16cid:durableId="1914318715">
    <w:abstractNumId w:val="2"/>
  </w:num>
  <w:num w:numId="8" w16cid:durableId="1855918456">
    <w:abstractNumId w:val="5"/>
  </w:num>
  <w:num w:numId="9" w16cid:durableId="1552422470">
    <w:abstractNumId w:val="6"/>
  </w:num>
  <w:num w:numId="10" w16cid:durableId="1395352446">
    <w:abstractNumId w:val="8"/>
  </w:num>
  <w:num w:numId="11" w16cid:durableId="310720518">
    <w:abstractNumId w:val="7"/>
  </w:num>
  <w:num w:numId="12" w16cid:durableId="972902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6"/>
    <w:rsid w:val="00002601"/>
    <w:rsid w:val="0006620F"/>
    <w:rsid w:val="000676EF"/>
    <w:rsid w:val="00074D7F"/>
    <w:rsid w:val="000B5BCF"/>
    <w:rsid w:val="00133A86"/>
    <w:rsid w:val="00133EA3"/>
    <w:rsid w:val="00135776"/>
    <w:rsid w:val="001D5A85"/>
    <w:rsid w:val="0021104B"/>
    <w:rsid w:val="00234679"/>
    <w:rsid w:val="002A1427"/>
    <w:rsid w:val="002B70F5"/>
    <w:rsid w:val="003025B7"/>
    <w:rsid w:val="00352E5C"/>
    <w:rsid w:val="003929EF"/>
    <w:rsid w:val="0040462B"/>
    <w:rsid w:val="00456EF3"/>
    <w:rsid w:val="00470225"/>
    <w:rsid w:val="004877E6"/>
    <w:rsid w:val="00503E8A"/>
    <w:rsid w:val="005176CD"/>
    <w:rsid w:val="00543F12"/>
    <w:rsid w:val="005B0246"/>
    <w:rsid w:val="005D0295"/>
    <w:rsid w:val="00617685"/>
    <w:rsid w:val="00620C74"/>
    <w:rsid w:val="006C4B67"/>
    <w:rsid w:val="006D523E"/>
    <w:rsid w:val="00763BB8"/>
    <w:rsid w:val="007B5F7B"/>
    <w:rsid w:val="007F0291"/>
    <w:rsid w:val="007F2D51"/>
    <w:rsid w:val="00840D15"/>
    <w:rsid w:val="00862B18"/>
    <w:rsid w:val="00876DD2"/>
    <w:rsid w:val="008C32AC"/>
    <w:rsid w:val="008C400E"/>
    <w:rsid w:val="009068E5"/>
    <w:rsid w:val="00935DE6"/>
    <w:rsid w:val="009C175C"/>
    <w:rsid w:val="009F25A6"/>
    <w:rsid w:val="00B445A2"/>
    <w:rsid w:val="00B566D5"/>
    <w:rsid w:val="00B936B3"/>
    <w:rsid w:val="00BB3186"/>
    <w:rsid w:val="00BD1AA9"/>
    <w:rsid w:val="00C45AEC"/>
    <w:rsid w:val="00CC1ADE"/>
    <w:rsid w:val="00CC349D"/>
    <w:rsid w:val="00D33B99"/>
    <w:rsid w:val="00D77DDD"/>
    <w:rsid w:val="00D91105"/>
    <w:rsid w:val="00DC7590"/>
    <w:rsid w:val="00DD1D3E"/>
    <w:rsid w:val="00DF3E6E"/>
    <w:rsid w:val="00E0764A"/>
    <w:rsid w:val="00E34003"/>
    <w:rsid w:val="00E524C6"/>
    <w:rsid w:val="00E539B0"/>
    <w:rsid w:val="00E85F2C"/>
    <w:rsid w:val="00E97A5F"/>
    <w:rsid w:val="00ED22FA"/>
    <w:rsid w:val="00F029BB"/>
    <w:rsid w:val="00F52847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748FC"/>
  <w15:chartTrackingRefBased/>
  <w15:docId w15:val="{9AC9E486-6AF8-4192-8087-D59C388B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6B3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ifiedtestshelpline@pia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Sharp</dc:creator>
  <cp:keywords/>
  <dc:description/>
  <cp:lastModifiedBy>Simon Kerrigan</cp:lastModifiedBy>
  <cp:revision>2</cp:revision>
  <dcterms:created xsi:type="dcterms:W3CDTF">2025-02-27T14:17:00Z</dcterms:created>
  <dcterms:modified xsi:type="dcterms:W3CDTF">2025-02-27T14:17:00Z</dcterms:modified>
</cp:coreProperties>
</file>